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04393">
      <w:pPr>
        <w:pStyle w:val="5"/>
        <w:widowControl/>
        <w:shd w:val="clear" w:color="auto" w:fill="FFFFFF"/>
        <w:spacing w:beforeAutospacing="0" w:afterAutospacing="0" w:line="480" w:lineRule="atLeast"/>
        <w:ind w:firstLine="3600" w:firstLineChars="1500"/>
        <w:jc w:val="right"/>
        <w:rPr>
          <w:rFonts w:ascii="Arial" w:hAnsi="Arial" w:cs="Arial"/>
          <w:shd w:val="clear" w:color="auto" w:fill="FFFFFF"/>
        </w:rPr>
      </w:pPr>
      <w:bookmarkStart w:id="0" w:name="_GoBack"/>
      <w:bookmarkEnd w:id="0"/>
    </w:p>
    <w:p w14:paraId="4F0D8769">
      <w:pPr>
        <w:ind w:right="560"/>
        <w:jc w:val="left"/>
        <w:rPr>
          <w:rFonts w:ascii="Times New Roman" w:hAnsi="Times New Roman" w:eastAsia="宋体" w:cs="Times New Roman"/>
          <w:sz w:val="28"/>
        </w:rPr>
      </w:pPr>
      <w:r>
        <w:rPr>
          <w:rFonts w:ascii="Times New Roman" w:hAnsi="Times New Roman" w:cs="Times New Roman"/>
          <w:sz w:val="28"/>
        </w:rPr>
        <w:t>附件</w:t>
      </w:r>
      <w:r>
        <w:rPr>
          <w:rFonts w:hint="eastAsia" w:ascii="Times New Roman" w:hAnsi="Times New Roman" w:cs="Times New Roman"/>
          <w:sz w:val="28"/>
        </w:rPr>
        <w:t>2</w:t>
      </w:r>
    </w:p>
    <w:p w14:paraId="41688D8E">
      <w:pPr>
        <w:spacing w:beforeLines="100" w:afterLines="100" w:line="440" w:lineRule="exact"/>
        <w:jc w:val="center"/>
        <w:rPr>
          <w:rFonts w:ascii="Times New Roman" w:hAnsi="Times New Roman" w:eastAsia="仿宋" w:cs="Times New Roman"/>
          <w:sz w:val="36"/>
          <w:szCs w:val="32"/>
        </w:rPr>
      </w:pPr>
      <w:r>
        <w:rPr>
          <w:rFonts w:hint="eastAsia" w:ascii="Times New Roman" w:hAnsi="Times New Roman" w:eastAsia="仿宋" w:cs="Times New Roman"/>
          <w:sz w:val="32"/>
          <w:szCs w:val="32"/>
        </w:rPr>
        <w:t>河南工大机械设备有限责任公司</w:t>
      </w:r>
      <w:r>
        <w:rPr>
          <w:rFonts w:ascii="Times New Roman" w:hAnsi="Times New Roman" w:eastAsia="仿宋" w:cs="Times New Roman"/>
          <w:sz w:val="32"/>
          <w:szCs w:val="32"/>
        </w:rPr>
        <w:t>公开招租报名表（报价书）</w:t>
      </w:r>
    </w:p>
    <w:p w14:paraId="398B4FCA">
      <w:pPr>
        <w:pStyle w:val="5"/>
        <w:widowControl/>
        <w:shd w:val="clear" w:color="auto" w:fill="FFFFFF"/>
        <w:spacing w:beforeAutospacing="0" w:afterAutospacing="0" w:line="480" w:lineRule="atLeast"/>
        <w:ind w:firstLine="3600" w:firstLineChars="1500"/>
        <w:jc w:val="right"/>
        <w:rPr>
          <w:rFonts w:ascii="Arial" w:hAnsi="Arial" w:cs="Arial"/>
        </w:rPr>
      </w:pPr>
    </w:p>
    <w:tbl>
      <w:tblPr>
        <w:tblStyle w:val="6"/>
        <w:tblpPr w:leftFromText="180" w:rightFromText="180" w:vertAnchor="page" w:horzAnchor="margin" w:tblpY="35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2"/>
        <w:gridCol w:w="2143"/>
        <w:gridCol w:w="1623"/>
        <w:gridCol w:w="2114"/>
      </w:tblGrid>
      <w:tr w14:paraId="593BB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550" w:type="pct"/>
            <w:vAlign w:val="center"/>
          </w:tcPr>
          <w:p w14:paraId="599678E5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竞租人（单位）</w:t>
            </w:r>
          </w:p>
        </w:tc>
        <w:tc>
          <w:tcPr>
            <w:tcW w:w="3449" w:type="pct"/>
            <w:gridSpan w:val="3"/>
            <w:vAlign w:val="center"/>
          </w:tcPr>
          <w:p w14:paraId="1232A170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</w:p>
        </w:tc>
      </w:tr>
      <w:tr w14:paraId="74A6F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7" w:hRule="atLeast"/>
        </w:trPr>
        <w:tc>
          <w:tcPr>
            <w:tcW w:w="1550" w:type="pct"/>
            <w:vAlign w:val="center"/>
          </w:tcPr>
          <w:p w14:paraId="21669DAB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竞租意愿</w:t>
            </w:r>
          </w:p>
          <w:p w14:paraId="1E60AF20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（</w:t>
            </w:r>
            <w:r>
              <w:rPr>
                <w:rFonts w:ascii="Times New Roman" w:hAnsi="Times New Roman" w:eastAsia="仿宋" w:cs="Times New Roman"/>
                <w:sz w:val="20"/>
                <w:szCs w:val="28"/>
              </w:rPr>
              <w:t>填写不明确为无效报名）</w:t>
            </w:r>
          </w:p>
        </w:tc>
        <w:tc>
          <w:tcPr>
            <w:tcW w:w="3449" w:type="pct"/>
            <w:gridSpan w:val="3"/>
            <w:vAlign w:val="center"/>
          </w:tcPr>
          <w:p w14:paraId="6A102143">
            <w:pPr>
              <w:ind w:firstLine="2240" w:firstLineChars="800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标的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</w:rPr>
              <w:t xml:space="preserve">□   </w:t>
            </w:r>
          </w:p>
          <w:p w14:paraId="1E4D7B58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（</w:t>
            </w:r>
            <w:r>
              <w:rPr>
                <w:rFonts w:hint="eastAsia" w:ascii="Times New Roman" w:hAnsi="Times New Roman" w:eastAsia="仿宋" w:cs="Times New Roman"/>
                <w:sz w:val="20"/>
                <w:szCs w:val="28"/>
              </w:rPr>
              <w:t>一张报名表对应一个标的，请在投标相对应标的后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Times New Roman"/>
                <w:sz w:val="20"/>
                <w:szCs w:val="28"/>
              </w:rPr>
              <w:t>内打√</w:t>
            </w:r>
            <w:r>
              <w:rPr>
                <w:rFonts w:ascii="Times New Roman" w:hAnsi="Times New Roman" w:eastAsia="仿宋" w:cs="Times New Roman"/>
                <w:sz w:val="20"/>
                <w:szCs w:val="28"/>
              </w:rPr>
              <w:t>）</w:t>
            </w:r>
          </w:p>
        </w:tc>
      </w:tr>
      <w:tr w14:paraId="1B471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</w:trPr>
        <w:tc>
          <w:tcPr>
            <w:tcW w:w="1550" w:type="pct"/>
            <w:vAlign w:val="center"/>
          </w:tcPr>
          <w:p w14:paraId="2D0910AE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经营内容</w:t>
            </w:r>
          </w:p>
          <w:p w14:paraId="7EB1B4A2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0"/>
                <w:szCs w:val="28"/>
              </w:rPr>
              <w:t>（从事公告中经营范围限制行业的为无效报名）</w:t>
            </w:r>
          </w:p>
        </w:tc>
        <w:tc>
          <w:tcPr>
            <w:tcW w:w="3449" w:type="pct"/>
            <w:gridSpan w:val="3"/>
            <w:vAlign w:val="center"/>
          </w:tcPr>
          <w:p w14:paraId="3EF00FAD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</w:p>
        </w:tc>
      </w:tr>
      <w:tr w14:paraId="09E2D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</w:trPr>
        <w:tc>
          <w:tcPr>
            <w:tcW w:w="1550" w:type="pct"/>
            <w:vAlign w:val="center"/>
          </w:tcPr>
          <w:p w14:paraId="5BD5FD79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租金报价</w:t>
            </w:r>
          </w:p>
          <w:p w14:paraId="5E7D32A8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（</w:t>
            </w:r>
            <w:r>
              <w:rPr>
                <w:rFonts w:ascii="Times New Roman" w:hAnsi="Times New Roman" w:eastAsia="仿宋" w:cs="Times New Roman"/>
                <w:sz w:val="20"/>
                <w:szCs w:val="28"/>
              </w:rPr>
              <w:t>不低于挂牌价）</w:t>
            </w:r>
          </w:p>
        </w:tc>
        <w:tc>
          <w:tcPr>
            <w:tcW w:w="3449" w:type="pct"/>
            <w:gridSpan w:val="3"/>
            <w:vAlign w:val="center"/>
          </w:tcPr>
          <w:p w14:paraId="08CD89DF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人民币大写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元/月/㎡（精确到元）</w:t>
            </w:r>
          </w:p>
        </w:tc>
      </w:tr>
      <w:tr w14:paraId="04557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550" w:type="pct"/>
            <w:vAlign w:val="center"/>
          </w:tcPr>
          <w:p w14:paraId="1897C77A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联系人</w:t>
            </w:r>
          </w:p>
        </w:tc>
        <w:tc>
          <w:tcPr>
            <w:tcW w:w="1257" w:type="pct"/>
            <w:vAlign w:val="center"/>
          </w:tcPr>
          <w:p w14:paraId="693833D9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952" w:type="pct"/>
            <w:vAlign w:val="center"/>
          </w:tcPr>
          <w:p w14:paraId="13724450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联系电话</w:t>
            </w:r>
          </w:p>
        </w:tc>
        <w:tc>
          <w:tcPr>
            <w:tcW w:w="1239" w:type="pct"/>
            <w:vAlign w:val="center"/>
          </w:tcPr>
          <w:p w14:paraId="3602B2E2">
            <w:pPr>
              <w:rPr>
                <w:rFonts w:ascii="Times New Roman" w:hAnsi="Times New Roman" w:eastAsia="仿宋" w:cs="Times New Roman"/>
                <w:sz w:val="28"/>
                <w:szCs w:val="28"/>
              </w:rPr>
            </w:pPr>
          </w:p>
        </w:tc>
      </w:tr>
      <w:tr w14:paraId="4176A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3" w:hRule="atLeast"/>
        </w:trPr>
        <w:tc>
          <w:tcPr>
            <w:tcW w:w="1550" w:type="pct"/>
            <w:vAlign w:val="center"/>
          </w:tcPr>
          <w:p w14:paraId="40EEB201">
            <w:pPr>
              <w:jc w:val="center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8"/>
                <w:szCs w:val="28"/>
              </w:rPr>
              <w:t>竞租人签名</w:t>
            </w:r>
          </w:p>
        </w:tc>
        <w:tc>
          <w:tcPr>
            <w:tcW w:w="3449" w:type="pct"/>
            <w:gridSpan w:val="3"/>
            <w:vAlign w:val="center"/>
          </w:tcPr>
          <w:p w14:paraId="4B495E52">
            <w:pPr>
              <w:spacing w:line="360" w:lineRule="auto"/>
              <w:ind w:firstLine="480" w:firstLineChars="200"/>
              <w:rPr>
                <w:rFonts w:ascii="Times New Roman" w:hAnsi="Times New Roman" w:eastAsia="仿宋" w:cs="Times New Roman"/>
                <w:sz w:val="24"/>
                <w:szCs w:val="28"/>
              </w:rPr>
            </w:pPr>
            <w:r>
              <w:rPr>
                <w:rFonts w:ascii="Times New Roman" w:hAnsi="Times New Roman" w:eastAsia="仿宋" w:cs="Times New Roman"/>
                <w:sz w:val="24"/>
                <w:szCs w:val="28"/>
              </w:rPr>
              <w:t>本人已仔细阅读招租公告内容，并已向招租方了解了相关事宜，对相关公告内容无异议，同意按照招租方要求参加招租竞标。</w:t>
            </w:r>
          </w:p>
          <w:p w14:paraId="43B8030B">
            <w:pPr>
              <w:spacing w:line="360" w:lineRule="auto"/>
              <w:ind w:firstLine="480" w:firstLineChars="200"/>
              <w:rPr>
                <w:rFonts w:ascii="Times New Roman" w:hAnsi="Times New Roman" w:eastAsia="仿宋" w:cs="Times New Roman"/>
                <w:sz w:val="24"/>
                <w:szCs w:val="28"/>
              </w:rPr>
            </w:pPr>
          </w:p>
          <w:p w14:paraId="2428E5A0">
            <w:pPr>
              <w:spacing w:line="360" w:lineRule="auto"/>
              <w:ind w:firstLine="480" w:firstLineChars="200"/>
              <w:rPr>
                <w:rFonts w:ascii="Times New Roman" w:hAnsi="Times New Roman" w:eastAsia="仿宋" w:cs="Times New Roman"/>
                <w:sz w:val="24"/>
                <w:szCs w:val="28"/>
              </w:rPr>
            </w:pPr>
            <w:r>
              <w:rPr>
                <w:rFonts w:ascii="Times New Roman" w:hAnsi="Times New Roman" w:eastAsia="仿宋" w:cs="Times New Roman"/>
                <w:sz w:val="24"/>
                <w:szCs w:val="28"/>
              </w:rPr>
              <w:t>竞租人（授权代表）签字：</w:t>
            </w:r>
          </w:p>
          <w:p w14:paraId="7EA5FBA1">
            <w:pPr>
              <w:spacing w:line="360" w:lineRule="auto"/>
              <w:ind w:firstLine="480" w:firstLineChars="200"/>
              <w:rPr>
                <w:rFonts w:ascii="Times New Roman" w:hAnsi="Times New Roman" w:eastAsia="仿宋" w:cs="Times New Roman"/>
                <w:sz w:val="24"/>
                <w:szCs w:val="28"/>
              </w:rPr>
            </w:pPr>
            <w:r>
              <w:rPr>
                <w:rFonts w:ascii="Times New Roman" w:hAnsi="Times New Roman" w:eastAsia="仿宋" w:cs="Times New Roman"/>
                <w:sz w:val="24"/>
                <w:szCs w:val="28"/>
              </w:rPr>
              <w:t>（企业法人单位须加盖公章）</w:t>
            </w:r>
          </w:p>
          <w:p w14:paraId="0027EF83">
            <w:pPr>
              <w:spacing w:line="360" w:lineRule="auto"/>
              <w:ind w:firstLine="3720" w:firstLineChars="1550"/>
              <w:rPr>
                <w:rFonts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4"/>
                <w:szCs w:val="28"/>
              </w:rPr>
              <w:t xml:space="preserve">年 月 日 </w:t>
            </w:r>
          </w:p>
        </w:tc>
      </w:tr>
    </w:tbl>
    <w:p w14:paraId="4BE1BAF9">
      <w:pPr>
        <w:spacing w:line="600" w:lineRule="exact"/>
        <w:rPr>
          <w:rFonts w:ascii="Times New Roman" w:hAnsi="Times New Roman" w:eastAsia="仿宋" w:cs="Times New Roman"/>
          <w:sz w:val="32"/>
          <w:szCs w:val="32"/>
        </w:rPr>
      </w:pPr>
    </w:p>
    <w:p w14:paraId="38F52293">
      <w:pPr>
        <w:rPr>
          <w:rFonts w:hint="eastAsia"/>
          <w:sz w:val="24"/>
        </w:rPr>
      </w:pPr>
    </w:p>
    <w:sectPr>
      <w:pgSz w:w="11906" w:h="16838"/>
      <w:pgMar w:top="1213" w:right="1800" w:bottom="121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E20"/>
    <w:rsid w:val="000E1C35"/>
    <w:rsid w:val="00533E20"/>
    <w:rsid w:val="00535272"/>
    <w:rsid w:val="00751B3F"/>
    <w:rsid w:val="00860DB0"/>
    <w:rsid w:val="008659F0"/>
    <w:rsid w:val="0091557F"/>
    <w:rsid w:val="00947510"/>
    <w:rsid w:val="00C160A2"/>
    <w:rsid w:val="00C63F42"/>
    <w:rsid w:val="00C6562E"/>
    <w:rsid w:val="00D7572A"/>
    <w:rsid w:val="00EC6176"/>
    <w:rsid w:val="00ED507C"/>
    <w:rsid w:val="00FB189E"/>
    <w:rsid w:val="01897638"/>
    <w:rsid w:val="04833056"/>
    <w:rsid w:val="09C860EB"/>
    <w:rsid w:val="0DB25311"/>
    <w:rsid w:val="11B57DD3"/>
    <w:rsid w:val="12B207DE"/>
    <w:rsid w:val="12CF6E84"/>
    <w:rsid w:val="13A9284F"/>
    <w:rsid w:val="17AA4179"/>
    <w:rsid w:val="18300E9D"/>
    <w:rsid w:val="1C422BD3"/>
    <w:rsid w:val="1EB80547"/>
    <w:rsid w:val="210872F0"/>
    <w:rsid w:val="21322752"/>
    <w:rsid w:val="262650A6"/>
    <w:rsid w:val="27083D13"/>
    <w:rsid w:val="274A6DDF"/>
    <w:rsid w:val="27EF4821"/>
    <w:rsid w:val="2A1534FC"/>
    <w:rsid w:val="2AD077B4"/>
    <w:rsid w:val="2BF31986"/>
    <w:rsid w:val="2C4B1F19"/>
    <w:rsid w:val="2DC303AE"/>
    <w:rsid w:val="3006560C"/>
    <w:rsid w:val="350303A1"/>
    <w:rsid w:val="36762841"/>
    <w:rsid w:val="39463C3B"/>
    <w:rsid w:val="39990426"/>
    <w:rsid w:val="3A2C1624"/>
    <w:rsid w:val="3C9D220C"/>
    <w:rsid w:val="40636034"/>
    <w:rsid w:val="43D846C5"/>
    <w:rsid w:val="4408600D"/>
    <w:rsid w:val="48B7299C"/>
    <w:rsid w:val="495A6963"/>
    <w:rsid w:val="4C390452"/>
    <w:rsid w:val="54815C87"/>
    <w:rsid w:val="557C1BDB"/>
    <w:rsid w:val="5A67147B"/>
    <w:rsid w:val="5DD9443E"/>
    <w:rsid w:val="6029221E"/>
    <w:rsid w:val="63854812"/>
    <w:rsid w:val="64D771FD"/>
    <w:rsid w:val="67503D66"/>
    <w:rsid w:val="69B33951"/>
    <w:rsid w:val="6D544CBE"/>
    <w:rsid w:val="6F227F66"/>
    <w:rsid w:val="6F73570F"/>
    <w:rsid w:val="70827AA5"/>
    <w:rsid w:val="77DF3501"/>
    <w:rsid w:val="7C35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qFormat/>
    <w:uiPriority w:val="0"/>
    <w:pPr>
      <w:ind w:left="100" w:leftChars="2500"/>
    </w:p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日期 Char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0">
    <w:name w:val="页眉 Char"/>
    <w:basedOn w:val="7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7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634</Words>
  <Characters>3619</Characters>
  <Lines>30</Lines>
  <Paragraphs>8</Paragraphs>
  <TotalTime>0</TotalTime>
  <ScaleCrop>false</ScaleCrop>
  <LinksUpToDate>false</LinksUpToDate>
  <CharactersWithSpaces>4245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2025-09-22T11:22:00Z</dcterms:created>
  <dc:creator>Administrator</dc:creator>
  <cp:lastModifiedBy>胡奥森</cp:lastModifiedBy>
  <dcterms:modified xsi:type="dcterms:W3CDTF">2025-12-15T03:42:16Z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eyJoZGlkIjoiMTBlMDRjYmY5Mjg1MDgyOTk4OGFjZGU4ZjNmNGFmZGYiLCJ1c2VySWQiOiIzMDY4NDc4OTkifQ==</vt:lpwstr>
  </property>
  <property fmtid="{D5CDD505-2E9C-101B-9397-08002B2CF9AE}" pid="4" name="ICV">
    <vt:lpwstr>6861246CADEA4DFFA3A3D0D0D1A56415_13</vt:lpwstr>
  </property>
</Properties>
</file>